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5B0" w:rsidRDefault="00A535B0" w:rsidP="00A535B0">
      <w:pPr>
        <w:pStyle w:val="Titolo1"/>
        <w:spacing w:line="240" w:lineRule="atLeast"/>
        <w:rPr>
          <w:rFonts w:ascii="Brush Script MT" w:hAnsi="Brush Script MT"/>
          <w:bCs/>
          <w:szCs w:val="96"/>
        </w:rPr>
      </w:pPr>
      <w:r>
        <w:rPr>
          <w:rFonts w:ascii="Brush Script MT" w:hAnsi="Brush Script MT"/>
          <w:bCs/>
          <w:szCs w:val="96"/>
        </w:rPr>
        <w:t>Ricettario</w:t>
      </w:r>
    </w:p>
    <w:p w:rsidR="00A535B0" w:rsidRPr="00A535B0" w:rsidRDefault="00A535B0" w:rsidP="00A535B0">
      <w:pPr>
        <w:ind w:right="278"/>
        <w:jc w:val="both"/>
        <w:rPr>
          <w:sz w:val="22"/>
          <w:szCs w:val="22"/>
        </w:rPr>
      </w:pPr>
      <w:r w:rsidRPr="00A535B0">
        <w:rPr>
          <w:sz w:val="22"/>
          <w:szCs w:val="22"/>
        </w:rPr>
        <w:tab/>
        <w:t>E ora un omaggio alla minoranza ebraica a fortissima identità: gli occitani</w:t>
      </w:r>
    </w:p>
    <w:p w:rsidR="00A535B0" w:rsidRDefault="00A535B0" w:rsidP="00A535B0">
      <w:pPr>
        <w:ind w:right="278"/>
        <w:jc w:val="right"/>
        <w:rPr>
          <w:sz w:val="22"/>
          <w:szCs w:val="22"/>
        </w:rPr>
      </w:pPr>
      <w:r>
        <w:rPr>
          <w:sz w:val="22"/>
          <w:szCs w:val="22"/>
        </w:rPr>
        <w:t>Dada</w:t>
      </w:r>
    </w:p>
    <w:p w:rsidR="00A535B0" w:rsidRDefault="00A535B0" w:rsidP="00A535B0">
      <w:pPr>
        <w:ind w:right="278"/>
        <w:jc w:val="center"/>
        <w:rPr>
          <w:b/>
        </w:rPr>
      </w:pPr>
      <w:r>
        <w:rPr>
          <w:b/>
        </w:rPr>
        <w:t>FESQUEIROLS  OCCITANI</w:t>
      </w:r>
    </w:p>
    <w:p w:rsidR="00A535B0" w:rsidRPr="00B129E7" w:rsidRDefault="00A535B0" w:rsidP="00A535B0">
      <w:pPr>
        <w:ind w:right="278"/>
        <w:jc w:val="center"/>
        <w:rPr>
          <w:b/>
          <w:sz w:val="16"/>
          <w:szCs w:val="16"/>
        </w:rPr>
      </w:pPr>
    </w:p>
    <w:p w:rsidR="00A535B0" w:rsidRDefault="000E0352" w:rsidP="00A535B0">
      <w:pPr>
        <w:ind w:right="278"/>
        <w:rPr>
          <w:sz w:val="22"/>
          <w:szCs w:val="22"/>
        </w:rPr>
      </w:pPr>
      <w:r>
        <w:rPr>
          <w:b/>
          <w:noProof/>
          <w:sz w:val="22"/>
          <w:szCs w:val="22"/>
        </w:rPr>
        <w:drawing>
          <wp:anchor distT="0" distB="0" distL="114300" distR="114300" simplePos="0" relativeHeight="251658240" behindDoc="0" locked="0" layoutInCell="1" allowOverlap="1">
            <wp:simplePos x="0" y="0"/>
            <wp:positionH relativeFrom="column">
              <wp:posOffset>3559810</wp:posOffset>
            </wp:positionH>
            <wp:positionV relativeFrom="paragraph">
              <wp:posOffset>59055</wp:posOffset>
            </wp:positionV>
            <wp:extent cx="2390140" cy="3044825"/>
            <wp:effectExtent l="19050" t="0" r="0" b="0"/>
            <wp:wrapSquare wrapText="bothSides"/>
            <wp:docPr id="1" name="Immagine 1" descr="http://www.discoveritalia.it/images/content/schede/2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scoveritalia.it/images/content/schede/2805.jpg"/>
                    <pic:cNvPicPr>
                      <a:picLocks noChangeAspect="1" noChangeArrowheads="1"/>
                    </pic:cNvPicPr>
                  </pic:nvPicPr>
                  <pic:blipFill>
                    <a:blip r:embed="rId5" cstate="print"/>
                    <a:srcRect/>
                    <a:stretch>
                      <a:fillRect/>
                    </a:stretch>
                  </pic:blipFill>
                  <pic:spPr bwMode="auto">
                    <a:xfrm>
                      <a:off x="0" y="0"/>
                      <a:ext cx="2390140" cy="3044825"/>
                    </a:xfrm>
                    <a:prstGeom prst="rect">
                      <a:avLst/>
                    </a:prstGeom>
                    <a:noFill/>
                    <a:ln w="9525">
                      <a:noFill/>
                      <a:miter lim="800000"/>
                      <a:headEnd/>
                      <a:tailEnd/>
                    </a:ln>
                  </pic:spPr>
                </pic:pic>
              </a:graphicData>
            </a:graphic>
          </wp:anchor>
        </w:drawing>
      </w:r>
      <w:r w:rsidR="00A535B0">
        <w:rPr>
          <w:b/>
          <w:sz w:val="22"/>
          <w:szCs w:val="22"/>
        </w:rPr>
        <w:t>Ingredienti per 4 persone</w:t>
      </w:r>
    </w:p>
    <w:p w:rsidR="00A535B0" w:rsidRDefault="00A535B0" w:rsidP="00A535B0">
      <w:pPr>
        <w:numPr>
          <w:ilvl w:val="0"/>
          <w:numId w:val="1"/>
        </w:numPr>
        <w:rPr>
          <w:sz w:val="22"/>
          <w:szCs w:val="22"/>
        </w:rPr>
      </w:pPr>
      <w:r>
        <w:rPr>
          <w:sz w:val="22"/>
          <w:szCs w:val="22"/>
        </w:rPr>
        <w:t>400 gr. Di farina</w:t>
      </w:r>
    </w:p>
    <w:p w:rsidR="00A535B0" w:rsidRDefault="00A535B0" w:rsidP="00A535B0">
      <w:pPr>
        <w:numPr>
          <w:ilvl w:val="0"/>
          <w:numId w:val="1"/>
        </w:numPr>
        <w:rPr>
          <w:sz w:val="22"/>
          <w:szCs w:val="22"/>
        </w:rPr>
      </w:pPr>
      <w:r>
        <w:rPr>
          <w:sz w:val="22"/>
          <w:szCs w:val="22"/>
        </w:rPr>
        <w:t>2 bicchieri di latte</w:t>
      </w:r>
      <w:r w:rsidR="000E0352" w:rsidRPr="000E0352">
        <w:t xml:space="preserve"> </w:t>
      </w:r>
    </w:p>
    <w:p w:rsidR="00A535B0" w:rsidRDefault="00A535B0" w:rsidP="00A535B0">
      <w:pPr>
        <w:numPr>
          <w:ilvl w:val="0"/>
          <w:numId w:val="1"/>
        </w:numPr>
        <w:rPr>
          <w:sz w:val="22"/>
          <w:szCs w:val="22"/>
        </w:rPr>
      </w:pPr>
      <w:r>
        <w:rPr>
          <w:sz w:val="22"/>
          <w:szCs w:val="22"/>
        </w:rPr>
        <w:t>2 uova</w:t>
      </w:r>
    </w:p>
    <w:p w:rsidR="00A535B0" w:rsidRDefault="00A535B0" w:rsidP="00A535B0">
      <w:pPr>
        <w:rPr>
          <w:b/>
          <w:sz w:val="22"/>
          <w:szCs w:val="22"/>
        </w:rPr>
      </w:pPr>
      <w:r>
        <w:rPr>
          <w:b/>
          <w:sz w:val="22"/>
          <w:szCs w:val="22"/>
        </w:rPr>
        <w:t>Per condimento:</w:t>
      </w:r>
    </w:p>
    <w:p w:rsidR="00A535B0" w:rsidRDefault="00A535B0" w:rsidP="00A535B0">
      <w:pPr>
        <w:numPr>
          <w:ilvl w:val="0"/>
          <w:numId w:val="1"/>
        </w:numPr>
        <w:rPr>
          <w:sz w:val="22"/>
          <w:szCs w:val="22"/>
        </w:rPr>
      </w:pPr>
      <w:r>
        <w:rPr>
          <w:sz w:val="22"/>
          <w:szCs w:val="22"/>
        </w:rPr>
        <w:t>1 uovo sodo</w:t>
      </w:r>
    </w:p>
    <w:p w:rsidR="00A535B0" w:rsidRDefault="00A535B0" w:rsidP="00A535B0">
      <w:pPr>
        <w:numPr>
          <w:ilvl w:val="0"/>
          <w:numId w:val="1"/>
        </w:numPr>
        <w:rPr>
          <w:sz w:val="22"/>
          <w:szCs w:val="22"/>
        </w:rPr>
      </w:pPr>
      <w:r>
        <w:rPr>
          <w:sz w:val="22"/>
          <w:szCs w:val="22"/>
        </w:rPr>
        <w:t>200 gr. Di piselli freschi</w:t>
      </w:r>
    </w:p>
    <w:p w:rsidR="00A535B0" w:rsidRDefault="00A535B0" w:rsidP="00A535B0">
      <w:pPr>
        <w:numPr>
          <w:ilvl w:val="0"/>
          <w:numId w:val="1"/>
        </w:numPr>
        <w:rPr>
          <w:sz w:val="22"/>
          <w:szCs w:val="22"/>
        </w:rPr>
      </w:pPr>
      <w:r>
        <w:rPr>
          <w:sz w:val="22"/>
          <w:szCs w:val="22"/>
        </w:rPr>
        <w:t>1 cipolla</w:t>
      </w:r>
    </w:p>
    <w:p w:rsidR="00A535B0" w:rsidRDefault="00A535B0" w:rsidP="00A535B0">
      <w:pPr>
        <w:numPr>
          <w:ilvl w:val="0"/>
          <w:numId w:val="1"/>
        </w:numPr>
        <w:rPr>
          <w:sz w:val="22"/>
          <w:szCs w:val="22"/>
        </w:rPr>
      </w:pPr>
      <w:r>
        <w:rPr>
          <w:sz w:val="22"/>
          <w:szCs w:val="22"/>
        </w:rPr>
        <w:t>1 cucchiaio di passata di pomodoro</w:t>
      </w:r>
    </w:p>
    <w:p w:rsidR="00A535B0" w:rsidRDefault="00A535B0" w:rsidP="00A535B0">
      <w:pPr>
        <w:numPr>
          <w:ilvl w:val="0"/>
          <w:numId w:val="1"/>
        </w:numPr>
        <w:rPr>
          <w:sz w:val="22"/>
          <w:szCs w:val="22"/>
        </w:rPr>
      </w:pPr>
      <w:r>
        <w:rPr>
          <w:sz w:val="22"/>
          <w:szCs w:val="22"/>
        </w:rPr>
        <w:t>1 ciuffo di timo</w:t>
      </w:r>
    </w:p>
    <w:p w:rsidR="00A535B0" w:rsidRDefault="00A535B0" w:rsidP="00A535B0">
      <w:pPr>
        <w:numPr>
          <w:ilvl w:val="0"/>
          <w:numId w:val="1"/>
        </w:numPr>
        <w:rPr>
          <w:sz w:val="22"/>
          <w:szCs w:val="22"/>
        </w:rPr>
      </w:pPr>
      <w:r>
        <w:rPr>
          <w:sz w:val="22"/>
          <w:szCs w:val="22"/>
        </w:rPr>
        <w:t>1 ciuffo di prezzemolo</w:t>
      </w:r>
    </w:p>
    <w:p w:rsidR="00A535B0" w:rsidRDefault="00A535B0" w:rsidP="00A535B0">
      <w:pPr>
        <w:numPr>
          <w:ilvl w:val="0"/>
          <w:numId w:val="1"/>
        </w:numPr>
        <w:rPr>
          <w:sz w:val="22"/>
          <w:szCs w:val="22"/>
        </w:rPr>
      </w:pPr>
      <w:r>
        <w:rPr>
          <w:sz w:val="22"/>
          <w:szCs w:val="22"/>
        </w:rPr>
        <w:t>100 gr. Di ricotta</w:t>
      </w:r>
    </w:p>
    <w:p w:rsidR="00A535B0" w:rsidRDefault="00A535B0" w:rsidP="00A535B0">
      <w:pPr>
        <w:numPr>
          <w:ilvl w:val="0"/>
          <w:numId w:val="1"/>
        </w:numPr>
        <w:rPr>
          <w:sz w:val="22"/>
          <w:szCs w:val="22"/>
        </w:rPr>
      </w:pPr>
      <w:r>
        <w:rPr>
          <w:sz w:val="22"/>
          <w:szCs w:val="22"/>
        </w:rPr>
        <w:t>200 gr. Di pancetta arrotolata</w:t>
      </w:r>
    </w:p>
    <w:p w:rsidR="00A535B0" w:rsidRDefault="00A535B0" w:rsidP="00A535B0">
      <w:pPr>
        <w:numPr>
          <w:ilvl w:val="0"/>
          <w:numId w:val="1"/>
        </w:numPr>
        <w:rPr>
          <w:sz w:val="22"/>
          <w:szCs w:val="22"/>
        </w:rPr>
      </w:pPr>
      <w:r>
        <w:rPr>
          <w:sz w:val="22"/>
          <w:szCs w:val="22"/>
        </w:rPr>
        <w:t>1 spicchio d’aglio</w:t>
      </w:r>
    </w:p>
    <w:p w:rsidR="00A535B0" w:rsidRDefault="00A535B0" w:rsidP="00A535B0">
      <w:pPr>
        <w:numPr>
          <w:ilvl w:val="0"/>
          <w:numId w:val="1"/>
        </w:numPr>
        <w:rPr>
          <w:sz w:val="22"/>
          <w:szCs w:val="22"/>
        </w:rPr>
      </w:pPr>
      <w:r>
        <w:rPr>
          <w:sz w:val="22"/>
          <w:szCs w:val="22"/>
        </w:rPr>
        <w:t>100 gr. Do formaggio grattugiato</w:t>
      </w:r>
    </w:p>
    <w:p w:rsidR="00A535B0" w:rsidRDefault="00A535B0" w:rsidP="00A535B0">
      <w:pPr>
        <w:numPr>
          <w:ilvl w:val="0"/>
          <w:numId w:val="1"/>
        </w:numPr>
        <w:rPr>
          <w:sz w:val="22"/>
          <w:szCs w:val="22"/>
        </w:rPr>
      </w:pPr>
      <w:r>
        <w:rPr>
          <w:sz w:val="22"/>
          <w:szCs w:val="22"/>
        </w:rPr>
        <w:t>Un ciuffo di salvia</w:t>
      </w:r>
    </w:p>
    <w:p w:rsidR="00A535B0" w:rsidRDefault="00A535B0" w:rsidP="00A535B0">
      <w:pPr>
        <w:numPr>
          <w:ilvl w:val="0"/>
          <w:numId w:val="1"/>
        </w:numPr>
        <w:rPr>
          <w:sz w:val="22"/>
          <w:szCs w:val="22"/>
        </w:rPr>
      </w:pPr>
      <w:r>
        <w:rPr>
          <w:sz w:val="22"/>
          <w:szCs w:val="22"/>
        </w:rPr>
        <w:t>Sale e pepe q.b.</w:t>
      </w:r>
    </w:p>
    <w:p w:rsidR="00A535B0" w:rsidRDefault="00A535B0" w:rsidP="00A535B0">
      <w:pPr>
        <w:rPr>
          <w:b/>
          <w:sz w:val="22"/>
          <w:szCs w:val="22"/>
        </w:rPr>
      </w:pPr>
    </w:p>
    <w:p w:rsidR="00A535B0" w:rsidRDefault="00A535B0" w:rsidP="00A535B0">
      <w:pPr>
        <w:rPr>
          <w:b/>
          <w:sz w:val="22"/>
          <w:szCs w:val="22"/>
        </w:rPr>
      </w:pPr>
      <w:r>
        <w:rPr>
          <w:b/>
          <w:sz w:val="22"/>
          <w:szCs w:val="22"/>
        </w:rPr>
        <w:t>Preparazione:</w:t>
      </w:r>
    </w:p>
    <w:p w:rsidR="00A535B0" w:rsidRDefault="00A535B0" w:rsidP="00A535B0">
      <w:pPr>
        <w:numPr>
          <w:ilvl w:val="0"/>
          <w:numId w:val="2"/>
        </w:numPr>
        <w:ind w:right="278"/>
        <w:jc w:val="both"/>
        <w:rPr>
          <w:sz w:val="22"/>
          <w:szCs w:val="22"/>
        </w:rPr>
      </w:pPr>
      <w:r>
        <w:rPr>
          <w:sz w:val="22"/>
          <w:szCs w:val="22"/>
        </w:rPr>
        <w:t>Impastare farina, uova e latte</w:t>
      </w:r>
    </w:p>
    <w:p w:rsidR="00A535B0" w:rsidRDefault="00A535B0" w:rsidP="00A535B0">
      <w:pPr>
        <w:numPr>
          <w:ilvl w:val="0"/>
          <w:numId w:val="2"/>
        </w:numPr>
        <w:ind w:right="278"/>
        <w:jc w:val="both"/>
        <w:rPr>
          <w:sz w:val="22"/>
          <w:szCs w:val="22"/>
        </w:rPr>
      </w:pPr>
      <w:r>
        <w:rPr>
          <w:sz w:val="22"/>
          <w:szCs w:val="22"/>
        </w:rPr>
        <w:t>Ottenere una pasta liscia</w:t>
      </w:r>
    </w:p>
    <w:p w:rsidR="00A535B0" w:rsidRDefault="00A535B0" w:rsidP="00A535B0">
      <w:pPr>
        <w:numPr>
          <w:ilvl w:val="0"/>
          <w:numId w:val="2"/>
        </w:numPr>
        <w:ind w:right="278"/>
        <w:jc w:val="both"/>
        <w:rPr>
          <w:sz w:val="22"/>
          <w:szCs w:val="22"/>
        </w:rPr>
      </w:pPr>
      <w:r>
        <w:rPr>
          <w:sz w:val="22"/>
          <w:szCs w:val="22"/>
        </w:rPr>
        <w:t>Stendere con il mattarello per ottenere una sfoglia sottile</w:t>
      </w:r>
    </w:p>
    <w:p w:rsidR="00A535B0" w:rsidRDefault="00A535B0" w:rsidP="00A535B0">
      <w:pPr>
        <w:numPr>
          <w:ilvl w:val="0"/>
          <w:numId w:val="2"/>
        </w:numPr>
        <w:ind w:right="278"/>
        <w:jc w:val="both"/>
        <w:rPr>
          <w:sz w:val="22"/>
          <w:szCs w:val="22"/>
        </w:rPr>
      </w:pPr>
      <w:r>
        <w:rPr>
          <w:sz w:val="22"/>
          <w:szCs w:val="22"/>
        </w:rPr>
        <w:t>Tagliare la sfoglia in quadretti di 2 cm. Di lato</w:t>
      </w:r>
    </w:p>
    <w:p w:rsidR="00A535B0" w:rsidRDefault="00A535B0" w:rsidP="00A535B0">
      <w:pPr>
        <w:numPr>
          <w:ilvl w:val="0"/>
          <w:numId w:val="2"/>
        </w:numPr>
        <w:ind w:right="278"/>
        <w:jc w:val="both"/>
        <w:rPr>
          <w:sz w:val="22"/>
          <w:szCs w:val="22"/>
        </w:rPr>
      </w:pPr>
      <w:r>
        <w:rPr>
          <w:sz w:val="22"/>
          <w:szCs w:val="22"/>
        </w:rPr>
        <w:t>Rosolare la cipolla e i piselli con la pancetta (pestata grossolanamente)</w:t>
      </w:r>
    </w:p>
    <w:p w:rsidR="00A535B0" w:rsidRDefault="00A535B0" w:rsidP="00A535B0">
      <w:pPr>
        <w:numPr>
          <w:ilvl w:val="0"/>
          <w:numId w:val="2"/>
        </w:numPr>
        <w:ind w:right="278"/>
        <w:jc w:val="both"/>
        <w:rPr>
          <w:sz w:val="22"/>
          <w:szCs w:val="22"/>
        </w:rPr>
      </w:pPr>
      <w:r>
        <w:rPr>
          <w:sz w:val="22"/>
          <w:szCs w:val="22"/>
        </w:rPr>
        <w:t>Aggiungere il pomodoro</w:t>
      </w:r>
    </w:p>
    <w:p w:rsidR="00A535B0" w:rsidRDefault="00A535B0" w:rsidP="00A535B0">
      <w:pPr>
        <w:numPr>
          <w:ilvl w:val="0"/>
          <w:numId w:val="2"/>
        </w:numPr>
        <w:ind w:right="278"/>
        <w:jc w:val="both"/>
        <w:rPr>
          <w:sz w:val="22"/>
          <w:szCs w:val="22"/>
        </w:rPr>
      </w:pPr>
      <w:r>
        <w:rPr>
          <w:sz w:val="22"/>
          <w:szCs w:val="22"/>
        </w:rPr>
        <w:t>Unire un trito fine di aglio, timo, salvia e prezzemolo</w:t>
      </w:r>
    </w:p>
    <w:p w:rsidR="00A535B0" w:rsidRDefault="00A535B0" w:rsidP="00A535B0">
      <w:pPr>
        <w:numPr>
          <w:ilvl w:val="0"/>
          <w:numId w:val="2"/>
        </w:numPr>
        <w:ind w:right="278"/>
        <w:jc w:val="both"/>
        <w:rPr>
          <w:sz w:val="22"/>
          <w:szCs w:val="22"/>
        </w:rPr>
      </w:pPr>
      <w:r>
        <w:rPr>
          <w:sz w:val="22"/>
          <w:szCs w:val="22"/>
        </w:rPr>
        <w:t>Salare e pepare</w:t>
      </w:r>
    </w:p>
    <w:p w:rsidR="00A535B0" w:rsidRDefault="00A535B0" w:rsidP="00A535B0">
      <w:pPr>
        <w:numPr>
          <w:ilvl w:val="0"/>
          <w:numId w:val="2"/>
        </w:numPr>
        <w:ind w:right="278"/>
        <w:jc w:val="both"/>
        <w:rPr>
          <w:sz w:val="22"/>
          <w:szCs w:val="22"/>
        </w:rPr>
      </w:pPr>
      <w:r>
        <w:rPr>
          <w:sz w:val="22"/>
          <w:szCs w:val="22"/>
        </w:rPr>
        <w:t>Cuocere per fare addensare bene</w:t>
      </w:r>
    </w:p>
    <w:p w:rsidR="00A535B0" w:rsidRDefault="00A535B0" w:rsidP="00A535B0">
      <w:pPr>
        <w:numPr>
          <w:ilvl w:val="0"/>
          <w:numId w:val="2"/>
        </w:numPr>
        <w:ind w:right="278"/>
        <w:jc w:val="both"/>
        <w:rPr>
          <w:sz w:val="22"/>
          <w:szCs w:val="22"/>
        </w:rPr>
      </w:pPr>
      <w:r>
        <w:rPr>
          <w:sz w:val="22"/>
          <w:szCs w:val="22"/>
        </w:rPr>
        <w:t>Cuocere i “</w:t>
      </w:r>
      <w:proofErr w:type="spellStart"/>
      <w:r w:rsidR="000E0352">
        <w:rPr>
          <w:sz w:val="22"/>
          <w:szCs w:val="22"/>
        </w:rPr>
        <w:t>f</w:t>
      </w:r>
      <w:r>
        <w:rPr>
          <w:sz w:val="22"/>
          <w:szCs w:val="22"/>
        </w:rPr>
        <w:t>esqueiròls</w:t>
      </w:r>
      <w:proofErr w:type="spellEnd"/>
      <w:r>
        <w:rPr>
          <w:sz w:val="22"/>
          <w:szCs w:val="22"/>
        </w:rPr>
        <w:t>” in acqua bollente salata</w:t>
      </w:r>
    </w:p>
    <w:p w:rsidR="00A535B0" w:rsidRDefault="00A535B0" w:rsidP="00A535B0">
      <w:pPr>
        <w:numPr>
          <w:ilvl w:val="0"/>
          <w:numId w:val="2"/>
        </w:numPr>
        <w:ind w:right="278"/>
        <w:jc w:val="both"/>
        <w:rPr>
          <w:sz w:val="22"/>
          <w:szCs w:val="22"/>
        </w:rPr>
      </w:pPr>
      <w:r>
        <w:rPr>
          <w:sz w:val="22"/>
          <w:szCs w:val="22"/>
        </w:rPr>
        <w:t>Scolarli e condirli con il sugo, la ricotta sbriciolata e l’uovo sodo tagliato fine</w:t>
      </w:r>
    </w:p>
    <w:p w:rsidR="00A535B0" w:rsidRDefault="00A535B0" w:rsidP="00A535B0">
      <w:pPr>
        <w:numPr>
          <w:ilvl w:val="0"/>
          <w:numId w:val="2"/>
        </w:numPr>
        <w:ind w:right="278"/>
        <w:jc w:val="both"/>
        <w:rPr>
          <w:sz w:val="22"/>
          <w:szCs w:val="22"/>
        </w:rPr>
      </w:pPr>
      <w:r>
        <w:rPr>
          <w:sz w:val="22"/>
          <w:szCs w:val="22"/>
        </w:rPr>
        <w:t>Spolverare con abbondante parmigiano grattugiato.</w:t>
      </w:r>
    </w:p>
    <w:p w:rsidR="00A535B0" w:rsidRPr="00B129E7" w:rsidRDefault="00A535B0" w:rsidP="00B129E7">
      <w:pPr>
        <w:pStyle w:val="Titolo1"/>
        <w:spacing w:line="240" w:lineRule="atLeast"/>
        <w:rPr>
          <w:rFonts w:ascii="Brush Script MT" w:hAnsi="Brush Script MT"/>
          <w:bCs/>
          <w:szCs w:val="96"/>
        </w:rPr>
      </w:pPr>
      <w:r w:rsidRPr="00B129E7">
        <w:rPr>
          <w:rFonts w:ascii="Brush Script MT" w:hAnsi="Brush Script MT"/>
          <w:bCs/>
          <w:szCs w:val="96"/>
        </w:rPr>
        <w:t>Rimedi del</w:t>
      </w:r>
      <w:r w:rsidRPr="00B129E7">
        <w:rPr>
          <w:szCs w:val="96"/>
        </w:rPr>
        <w:t xml:space="preserve"> </w:t>
      </w:r>
      <w:r w:rsidRPr="00B129E7">
        <w:rPr>
          <w:rFonts w:ascii="Brush Script MT" w:hAnsi="Brush Script MT"/>
          <w:bCs/>
          <w:szCs w:val="96"/>
        </w:rPr>
        <w:t>la nonna</w:t>
      </w:r>
    </w:p>
    <w:p w:rsidR="00A535B0" w:rsidRPr="00B129E7" w:rsidRDefault="00994DEE" w:rsidP="00B129E7">
      <w:pPr>
        <w:jc w:val="both"/>
        <w:rPr>
          <w:b/>
          <w:sz w:val="22"/>
          <w:szCs w:val="22"/>
        </w:rPr>
      </w:pPr>
      <w:r w:rsidRPr="00B129E7">
        <w:rPr>
          <w:b/>
          <w:sz w:val="22"/>
          <w:szCs w:val="22"/>
        </w:rPr>
        <w:t>Zanzare:</w:t>
      </w:r>
    </w:p>
    <w:p w:rsidR="00994DEE" w:rsidRPr="00B129E7" w:rsidRDefault="00994DEE" w:rsidP="00B129E7">
      <w:pPr>
        <w:jc w:val="both"/>
        <w:rPr>
          <w:sz w:val="22"/>
          <w:szCs w:val="22"/>
        </w:rPr>
      </w:pPr>
      <w:r w:rsidRPr="00B129E7">
        <w:rPr>
          <w:sz w:val="22"/>
          <w:szCs w:val="22"/>
        </w:rPr>
        <w:t>Le piante di geranio odoroso hanno un profumo fortemente repulsivo per le zanzare, quindi suggerisco di piantarne nei v</w:t>
      </w:r>
      <w:r w:rsidR="00B129E7">
        <w:rPr>
          <w:sz w:val="22"/>
          <w:szCs w:val="22"/>
        </w:rPr>
        <w:t>a</w:t>
      </w:r>
      <w:r w:rsidRPr="00B129E7">
        <w:rPr>
          <w:sz w:val="22"/>
          <w:szCs w:val="22"/>
        </w:rPr>
        <w:t>si soprattutto in prossimità delle zone abitate e sui davanzali. Anche il basilico ha la medesima proprietà, ma ne occorrono grandi volumi. Nel giardino coltivate piante di ricino oppure allevate in uno stagno parecchi pesci rossi che si cibano delle larve e delle zanzare stesse. Anche le rane sono molto utili a questo scopo, ma sono più chiacchierine dei pesci rossi!</w:t>
      </w:r>
    </w:p>
    <w:p w:rsidR="00994DEE" w:rsidRPr="00B129E7" w:rsidRDefault="00994DEE" w:rsidP="00B129E7">
      <w:pPr>
        <w:jc w:val="both"/>
        <w:rPr>
          <w:sz w:val="22"/>
          <w:szCs w:val="22"/>
        </w:rPr>
      </w:pPr>
      <w:r w:rsidRPr="00B129E7">
        <w:rPr>
          <w:sz w:val="22"/>
          <w:szCs w:val="22"/>
        </w:rPr>
        <w:t>Evitate di accendere la luce di sera in una stanza con finestre aperte, le zanzare entrerebbero in massa. Per ripararvi dagli attacchi notturni mettete un batuffolo imbevuto in essenza di citronella sul comodino. Di grande effetto visivo, ed utili allo stesso tempo, sono le zanzariere di tulle che si appendono al soffitto proprio sopra il letto: Per tenere lontani gli insetti da una cena all’aria aperta, fate bruciare vicino al tavolo (magari prima di fare accomodare gli ospiti) del legno verde insieme ad alcuni aromi. Le lampade a luce gialla attraggono fortemente gli insetti, quindi se le posizionate lontano dalla zona in cui state, avrete molta probabilità di depistarli e quindi di essere lasciati in pace.</w:t>
      </w:r>
    </w:p>
    <w:p w:rsidR="00631662" w:rsidRDefault="00631662"/>
    <w:sectPr w:rsidR="00631662" w:rsidSect="00B129E7">
      <w:pgSz w:w="11906" w:h="16838"/>
      <w:pgMar w:top="851"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A535B0"/>
    <w:rsid w:val="000E0352"/>
    <w:rsid w:val="00631662"/>
    <w:rsid w:val="008D131E"/>
    <w:rsid w:val="00937B31"/>
    <w:rsid w:val="00994DEE"/>
    <w:rsid w:val="00A535B0"/>
    <w:rsid w:val="00B129E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35B0"/>
    <w:pPr>
      <w:spacing w:after="0" w:line="240" w:lineRule="auto"/>
    </w:pPr>
    <w:rPr>
      <w:rFonts w:eastAsia="Times New Roman" w:cs="Times New Roman"/>
      <w:szCs w:val="24"/>
      <w:lang w:eastAsia="it-IT"/>
    </w:rPr>
  </w:style>
  <w:style w:type="paragraph" w:styleId="Titolo1">
    <w:name w:val="heading 1"/>
    <w:basedOn w:val="Normale"/>
    <w:next w:val="Normale"/>
    <w:link w:val="Titolo1Carattere"/>
    <w:qFormat/>
    <w:rsid w:val="00A535B0"/>
    <w:pPr>
      <w:keepNext/>
      <w:jc w:val="center"/>
      <w:outlineLvl w:val="0"/>
    </w:pPr>
    <w:rPr>
      <w:rFonts w:ascii="Blackletter686 BT"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535B0"/>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0E035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0352"/>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04794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339</Words>
  <Characters>1936</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2015-10-09T15:35:00Z</cp:lastPrinted>
  <dcterms:created xsi:type="dcterms:W3CDTF">2015-07-18T16:55:00Z</dcterms:created>
  <dcterms:modified xsi:type="dcterms:W3CDTF">2015-10-09T15:35:00Z</dcterms:modified>
</cp:coreProperties>
</file>